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losing"/>
        <w:ind w:left="0" w:right="0" w:firstLine="214"/>
        <w:jc w:val="both"/>
        <w:rPr/>
      </w:pPr>
      <w:r>
        <w:rPr>
          <w:rFonts w:ascii="ＭＳ ゴシック" w:hAnsi="ＭＳ ゴシック" w:eastAsia="ＭＳ ゴシック"/>
          <w:sz w:val="22"/>
          <w:szCs w:val="22"/>
        </w:rPr>
        <w:t>第７号様式</w:t>
      </w:r>
      <w:r>
        <w:rPr>
          <w:rFonts w:ascii="ＭＳ 明朝" w:hAnsi="ＭＳ 明朝"/>
          <w:sz w:val="22"/>
          <w:szCs w:val="22"/>
        </w:rPr>
        <w:t>（第</w:t>
      </w:r>
      <w:r>
        <w:rPr>
          <w:rFonts w:eastAsia="ＭＳ 明朝" w:ascii="ＭＳ 明朝" w:hAnsi="ＭＳ 明朝"/>
          <w:sz w:val="22"/>
          <w:szCs w:val="22"/>
        </w:rPr>
        <w:t>12</w:t>
      </w:r>
      <w:r>
        <w:rPr>
          <w:rFonts w:ascii="ＭＳ 明朝" w:hAnsi="ＭＳ 明朝"/>
          <w:sz w:val="22"/>
          <w:szCs w:val="22"/>
        </w:rPr>
        <w:t>条関係）</w:t>
      </w:r>
    </w:p>
    <w:p>
      <w:pPr>
        <w:pStyle w:val="Normal"/>
        <w:jc w:val="center"/>
        <w:rPr/>
      </w:pPr>
      <w:r>
        <w:rPr>
          <w:szCs w:val="22"/>
        </w:rPr>
        <w:t>山武市地域資源活用事業</w:t>
      </w:r>
      <w:r>
        <w:rPr>
          <w:szCs w:val="22"/>
        </w:rPr>
        <w:t>実績報告書</w:t>
      </w:r>
    </w:p>
    <w:p>
      <w:pPr>
        <w:pStyle w:val="Normal"/>
        <w:ind w:left="1070" w:right="56" w:firstLine="5779"/>
        <w:rPr>
          <w:szCs w:val="22"/>
        </w:rPr>
      </w:pPr>
      <w:r>
        <w:rPr>
          <w:szCs w:val="22"/>
        </w:rPr>
        <w:t>年　　月　　日</w:t>
      </w:r>
    </w:p>
    <w:p>
      <w:pPr>
        <w:pStyle w:val="Style19"/>
        <w:ind w:left="0" w:right="0" w:firstLine="2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right="0" w:firstLine="214"/>
        <w:rPr>
          <w:sz w:val="22"/>
          <w:szCs w:val="22"/>
        </w:rPr>
      </w:pPr>
      <w:r>
        <w:rPr>
          <w:sz w:val="22"/>
          <w:szCs w:val="22"/>
        </w:rPr>
        <w:t>（宛先）山武市長</w:t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>住所（所在地）</w:t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>氏名（団体名）</w:t>
      </w:r>
    </w:p>
    <w:p>
      <w:pPr>
        <w:pStyle w:val="Normal"/>
        <w:tabs>
          <w:tab w:val="left" w:pos="4536" w:leader="none"/>
        </w:tabs>
        <w:ind w:left="4997" w:right="0" w:hanging="0"/>
        <w:rPr>
          <w:szCs w:val="22"/>
        </w:rPr>
      </w:pPr>
      <w:r>
        <w:rPr>
          <w:szCs w:val="22"/>
        </w:rPr>
        <w:t>（代表者）　　　　　　　　　㊞</w:t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</w:r>
    </w:p>
    <w:p>
      <w:pPr>
        <w:pStyle w:val="Style19"/>
        <w:ind w:left="0" w:right="0" w:hanging="0"/>
        <w:rPr/>
      </w:pPr>
      <w:r>
        <w:rPr>
          <w:sz w:val="22"/>
          <w:szCs w:val="22"/>
        </w:rPr>
        <w:t>　　　　　年　　月　　日付け山武市指令第　　　号で交付決定のあった</w:t>
      </w:r>
      <w:r>
        <w:rPr>
          <w:sz w:val="22"/>
          <w:szCs w:val="22"/>
        </w:rPr>
        <w:t>山武市地域資源活用事業</w:t>
      </w:r>
      <w:r>
        <w:rPr>
          <w:sz w:val="22"/>
          <w:szCs w:val="22"/>
        </w:rPr>
        <w:t>補助金について、山武市補助金等交付規則第</w:t>
      </w:r>
      <w:r>
        <w:rPr>
          <w:sz w:val="22"/>
          <w:szCs w:val="22"/>
        </w:rPr>
        <w:t>13</w:t>
      </w:r>
      <w:r>
        <w:rPr>
          <w:sz w:val="22"/>
          <w:szCs w:val="22"/>
        </w:rPr>
        <w:t>条の規定により、下記のとおりその実績を報告します。</w:t>
      </w:r>
    </w:p>
    <w:p>
      <w:pPr>
        <w:pStyle w:val="NoteHeading"/>
        <w:rPr>
          <w:sz w:val="22"/>
        </w:rPr>
      </w:pPr>
      <w:r>
        <w:rPr>
          <w:sz w:val="22"/>
        </w:rPr>
        <w:t>記</w:t>
      </w:r>
    </w:p>
    <w:p>
      <w:pPr>
        <w:pStyle w:val="Normal"/>
        <w:rPr>
          <w:szCs w:val="22"/>
        </w:rPr>
      </w:pPr>
      <w:r>
        <w:rPr>
          <w:szCs w:val="22"/>
        </w:rPr>
        <w:t>１　実施した事業</w:t>
      </w:r>
    </w:p>
    <w:p>
      <w:pPr>
        <w:pStyle w:val="Normal"/>
        <w:rPr>
          <w:szCs w:val="22"/>
        </w:rPr>
      </w:pPr>
      <w:r>
        <w:rPr>
          <w:szCs w:val="22"/>
        </w:rPr>
        <w:t>　□ 産品等開発　　□ 生産加工施設・機械整備　　□ 加工・販売施設整備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  <w:t>２　事業の目的及び効果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  <w:t>３　事業の内容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  <w:t>４　事業実施箇所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  <w:t>５　決算の状況</w:t>
      </w:r>
    </w:p>
    <w:p>
      <w:pPr>
        <w:pStyle w:val="Normal"/>
        <w:ind w:left="0" w:right="0" w:firstLine="214"/>
        <w:rPr/>
      </w:pPr>
      <w:r>
        <w:rPr>
          <w:color w:val="000000"/>
          <w:szCs w:val="22"/>
        </w:rPr>
        <w:t>⑴</w:t>
      </w:r>
      <w:r>
        <w:rPr>
          <w:color w:val="000000"/>
          <w:szCs w:val="22"/>
        </w:rPr>
        <w:t>　</w:t>
      </w:r>
      <w:r>
        <w:rPr>
          <w:szCs w:val="22"/>
        </w:rPr>
        <w:t>収入（単位：円）</w:t>
      </w:r>
    </w:p>
    <w:tbl>
      <w:tblPr>
        <w:tblW w:w="8647" w:type="dxa"/>
        <w:jc w:val="left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9" w:type="dxa"/>
          <w:bottom w:w="0" w:type="dxa"/>
          <w:right w:w="99" w:type="dxa"/>
        </w:tblCellMar>
      </w:tblPr>
      <w:tblGrid>
        <w:gridCol w:w="2127"/>
        <w:gridCol w:w="1653"/>
        <w:gridCol w:w="1654"/>
        <w:gridCol w:w="1654"/>
        <w:gridCol w:w="1559"/>
      </w:tblGrid>
      <w:tr>
        <w:trPr>
          <w:trHeight w:val="640" w:hRule="atLeast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jc w:val="center"/>
              <w:rPr/>
            </w:pPr>
            <w:r>
              <w:rPr>
                <w:spacing w:val="210"/>
                <w:sz w:val="22"/>
                <w:szCs w:val="22"/>
              </w:rPr>
              <w:t>区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jc w:val="center"/>
              <w:rPr/>
            </w:pPr>
            <w:r>
              <w:rPr>
                <w:spacing w:val="53"/>
                <w:sz w:val="22"/>
                <w:szCs w:val="22"/>
              </w:rPr>
              <w:t>予算</w:t>
            </w:r>
            <w:r>
              <w:rPr>
                <w:sz w:val="22"/>
                <w:szCs w:val="22"/>
              </w:rPr>
              <w:t>額</w:t>
            </w:r>
          </w:p>
          <w:p>
            <w:pPr>
              <w:pStyle w:val="Style19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収入済額</w:t>
            </w:r>
          </w:p>
          <w:p>
            <w:pPr>
              <w:pStyle w:val="Style19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jc w:val="center"/>
              <w:rPr/>
            </w:pPr>
            <w:r>
              <w:rPr>
                <w:spacing w:val="53"/>
                <w:sz w:val="22"/>
                <w:szCs w:val="22"/>
              </w:rPr>
              <w:t>増減</w:t>
            </w:r>
            <w:r>
              <w:rPr>
                <w:sz w:val="22"/>
                <w:szCs w:val="22"/>
              </w:rPr>
              <w:t>額</w:t>
            </w:r>
          </w:p>
          <w:p>
            <w:pPr>
              <w:pStyle w:val="Style19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（Ｂ－Ａ）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jc w:val="center"/>
              <w:rPr/>
            </w:pPr>
            <w:r>
              <w:rPr>
                <w:spacing w:val="210"/>
                <w:sz w:val="22"/>
                <w:szCs w:val="22"/>
              </w:rPr>
              <w:t>備</w:t>
            </w:r>
            <w:r>
              <w:rPr>
                <w:sz w:val="22"/>
                <w:szCs w:val="22"/>
              </w:rPr>
              <w:t>考</w:t>
            </w:r>
          </w:p>
        </w:tc>
      </w:tr>
      <w:tr>
        <w:trPr>
          <w:trHeight w:val="210" w:hRule="atLeast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80" w:hRule="atLeast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計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</w:tbl>
    <w:p>
      <w:pPr>
        <w:pStyle w:val="Style19"/>
        <w:ind w:left="0" w:right="0" w:hanging="0"/>
        <w:rPr>
          <w:sz w:val="22"/>
          <w:szCs w:val="22"/>
        </w:rPr>
      </w:pPr>
      <w:r>
        <w:rPr>
          <w:sz w:val="22"/>
          <w:szCs w:val="22"/>
        </w:rPr>
        <w:t>　</w:t>
      </w:r>
    </w:p>
    <w:p>
      <w:pPr>
        <w:pStyle w:val="Style19"/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218" w:right="0" w:hanging="4"/>
        <w:rPr/>
      </w:pPr>
      <w:r>
        <w:rPr/>
        <w:t>⑵</w:t>
      </w:r>
      <w:r>
        <w:rPr>
          <w:sz w:val="22"/>
          <w:szCs w:val="22"/>
        </w:rPr>
        <w:t>　支出（単位：円）</w:t>
      </w:r>
    </w:p>
    <w:tbl>
      <w:tblPr>
        <w:tblW w:w="8647" w:type="dxa"/>
        <w:jc w:val="left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9" w:type="dxa"/>
          <w:bottom w:w="0" w:type="dxa"/>
          <w:right w:w="99" w:type="dxa"/>
        </w:tblCellMar>
      </w:tblPr>
      <w:tblGrid>
        <w:gridCol w:w="2127"/>
        <w:gridCol w:w="1653"/>
        <w:gridCol w:w="1654"/>
        <w:gridCol w:w="1654"/>
        <w:gridCol w:w="1559"/>
      </w:tblGrid>
      <w:tr>
        <w:trPr>
          <w:trHeight w:val="640" w:hRule="atLeast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jc w:val="center"/>
              <w:rPr/>
            </w:pPr>
            <w:r>
              <w:rPr>
                <w:spacing w:val="210"/>
                <w:sz w:val="22"/>
                <w:szCs w:val="22"/>
              </w:rPr>
              <w:t>区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jc w:val="center"/>
              <w:rPr/>
            </w:pPr>
            <w:r>
              <w:rPr>
                <w:spacing w:val="53"/>
                <w:sz w:val="22"/>
                <w:szCs w:val="22"/>
              </w:rPr>
              <w:t>予算</w:t>
            </w:r>
            <w:r>
              <w:rPr>
                <w:sz w:val="22"/>
                <w:szCs w:val="22"/>
              </w:rPr>
              <w:t>額</w:t>
            </w:r>
          </w:p>
          <w:p>
            <w:pPr>
              <w:pStyle w:val="Style19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支出済額</w:t>
            </w:r>
          </w:p>
          <w:p>
            <w:pPr>
              <w:pStyle w:val="Style19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jc w:val="center"/>
              <w:rPr/>
            </w:pPr>
            <w:r>
              <w:rPr>
                <w:spacing w:val="53"/>
                <w:sz w:val="22"/>
                <w:szCs w:val="22"/>
              </w:rPr>
              <w:t>不用</w:t>
            </w:r>
            <w:r>
              <w:rPr>
                <w:sz w:val="22"/>
                <w:szCs w:val="22"/>
              </w:rPr>
              <w:t>額</w:t>
            </w:r>
          </w:p>
          <w:p>
            <w:pPr>
              <w:pStyle w:val="Style19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（Ａ－Ｂ）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jc w:val="center"/>
              <w:rPr/>
            </w:pPr>
            <w:r>
              <w:rPr>
                <w:spacing w:val="210"/>
                <w:sz w:val="22"/>
                <w:szCs w:val="22"/>
              </w:rPr>
              <w:t>備</w:t>
            </w:r>
            <w:r>
              <w:rPr>
                <w:sz w:val="22"/>
                <w:szCs w:val="22"/>
              </w:rPr>
              <w:t>考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計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Style19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</w:tbl>
    <w:p>
      <w:pPr>
        <w:pStyle w:val="Closing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Closing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６　事業実施期間</w:t>
      </w:r>
    </w:p>
    <w:p>
      <w:pPr>
        <w:pStyle w:val="Closing"/>
        <w:ind w:left="0" w:right="0" w:firstLine="214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事業着手年月日　　　　年　　月　　日</w:t>
      </w:r>
    </w:p>
    <w:p>
      <w:pPr>
        <w:pStyle w:val="Closing"/>
        <w:ind w:left="0" w:right="0" w:firstLine="214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事業完了年月日　　　　年　　月　　日</w:t>
      </w:r>
    </w:p>
    <w:p>
      <w:pPr>
        <w:pStyle w:val="Normal"/>
        <w:rPr>
          <w:rFonts w:ascii="ＭＳ ゴシック" w:hAnsi="ＭＳ ゴシック" w:eastAsia="ＭＳ ゴシック"/>
          <w:szCs w:val="22"/>
        </w:rPr>
      </w:pPr>
      <w:r>
        <w:rPr>
          <w:rFonts w:eastAsia="ＭＳ ゴシック" w:ascii="ＭＳ ゴシック" w:hAnsi="ＭＳ ゴシック"/>
          <w:szCs w:val="22"/>
        </w:rPr>
      </w:r>
    </w:p>
    <w:p>
      <w:pPr>
        <w:pStyle w:val="Normal"/>
        <w:rPr>
          <w:rFonts w:ascii="ＭＳ 明朝" w:hAnsi="ＭＳ 明朝" w:eastAsia="ＭＳ 明朝"/>
          <w:szCs w:val="22"/>
        </w:rPr>
      </w:pPr>
      <w:r>
        <w:rPr>
          <w:rFonts w:ascii="ＭＳ 明朝" w:hAnsi="ＭＳ 明朝"/>
          <w:szCs w:val="22"/>
        </w:rPr>
        <w:t>７　添付書類</w:t>
      </w:r>
    </w:p>
    <w:p>
      <w:pPr>
        <w:pStyle w:val="Normal"/>
        <w:ind w:left="0" w:right="0" w:firstLine="214"/>
        <w:rPr/>
      </w:pPr>
      <w:r>
        <w:rPr>
          <w:rFonts w:eastAsia="ＭＳ 明朝"/>
          <w:color w:val="000000"/>
          <w:szCs w:val="22"/>
        </w:rPr>
        <w:t>⑴</w:t>
      </w:r>
      <w:r>
        <w:rPr>
          <w:rFonts w:ascii="ＭＳ 明朝" w:hAnsi="ＭＳ 明朝" w:cs="ＭＳ 明朝"/>
          <w:szCs w:val="22"/>
        </w:rPr>
        <w:t>　</w:t>
      </w:r>
      <w:r>
        <w:rPr>
          <w:rFonts w:ascii="ＭＳ 明朝" w:hAnsi="ＭＳ 明朝"/>
          <w:szCs w:val="22"/>
        </w:rPr>
        <w:t>支出関係書類（領収書等）</w:t>
      </w:r>
    </w:p>
    <w:p>
      <w:pPr>
        <w:pStyle w:val="Normal"/>
        <w:ind w:left="0" w:right="0" w:firstLine="214"/>
        <w:rPr/>
      </w:pPr>
      <w:r>
        <w:rPr>
          <w:rFonts w:eastAsia="ＭＳ 明朝"/>
        </w:rPr>
        <w:t>⑵</w:t>
      </w:r>
      <w:r>
        <w:rPr>
          <w:rFonts w:ascii="ＭＳ 明朝" w:hAnsi="ＭＳ 明朝" w:cs="ＭＳ 明朝"/>
          <w:szCs w:val="22"/>
        </w:rPr>
        <w:t>　</w:t>
      </w:r>
      <w:r>
        <w:rPr>
          <w:rFonts w:ascii="ＭＳ 明朝" w:hAnsi="ＭＳ 明朝"/>
          <w:szCs w:val="22"/>
        </w:rPr>
        <w:t>産品等開発を実施した場合は、成果報告書を添付すること。</w:t>
      </w:r>
    </w:p>
    <w:p>
      <w:pPr>
        <w:pStyle w:val="Normal"/>
        <w:ind w:left="428" w:right="0" w:hanging="214"/>
        <w:rPr/>
      </w:pPr>
      <w:r>
        <w:rPr>
          <w:szCs w:val="22"/>
        </w:rPr>
        <w:t>⑶</w:t>
      </w:r>
      <w:r>
        <w:rPr>
          <w:rFonts w:cs="ＭＳ 明朝"/>
          <w:szCs w:val="22"/>
        </w:rPr>
        <w:t>　</w:t>
      </w:r>
      <w:r>
        <w:rPr>
          <w:szCs w:val="22"/>
        </w:rPr>
        <w:t>生産加工施設・機械整備、加工・販売施設整備を実施した場合は、実施場所の位置図、配置図及び写真を添付すること。</w:t>
      </w:r>
    </w:p>
    <w:p>
      <w:pPr>
        <w:pStyle w:val="Normal"/>
        <w:ind w:left="0" w:right="0" w:firstLine="214"/>
        <w:rPr/>
      </w:pPr>
      <w:r>
        <w:rPr>
          <w:rFonts w:eastAsia="ＭＳ 明朝"/>
          <w:szCs w:val="21"/>
        </w:rPr>
        <w:t>⑷</w:t>
      </w:r>
      <w:r>
        <w:rPr>
          <w:rFonts w:cs="ＭＳ 明朝"/>
          <w:szCs w:val="22"/>
        </w:rPr>
        <w:t>　</w:t>
      </w:r>
      <w:r>
        <w:rPr>
          <w:szCs w:val="22"/>
        </w:rPr>
        <w:t>その他市長が必要と認めるもの</w:t>
      </w:r>
    </w:p>
    <w:p>
      <w:pPr>
        <w:pStyle w:val="Closing"/>
        <w:spacing w:lineRule="exact" w:line="400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widowControl/>
        <w:jc w:val="left"/>
        <w:rPr/>
      </w:pPr>
      <w:r>
        <w:rPr/>
      </w:r>
    </w:p>
    <w:sectPr>
      <w:type w:val="nextPage"/>
      <w:pgSz w:w="11906" w:h="16838"/>
      <w:pgMar w:left="1701" w:right="1644" w:header="0" w:top="1587" w:footer="0" w:bottom="1418" w:gutter="0"/>
      <w:pgNumType w:fmt="decimal"/>
      <w:formProt w:val="false"/>
      <w:textDirection w:val="lrTb"/>
      <w:docGrid w:type="linesAndChars" w:linePitch="405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2"/>
      <w:szCs w:val="24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/>
      <w:sz w:val="22"/>
      <w:szCs w:val="24"/>
    </w:rPr>
  </w:style>
  <w:style w:type="character" w:styleId="Style14">
    <w:name w:val="吹き出し (文字)"/>
    <w:basedOn w:val="DefaultParagraphFont"/>
    <w:qFormat/>
    <w:rPr>
      <w:rFonts w:ascii="Arial" w:hAnsi="Arial" w:eastAsia="ＭＳ ゴシック" w:cs="Times New Roman"/>
      <w:sz w:val="18"/>
      <w:szCs w:val="18"/>
    </w:rPr>
  </w:style>
  <w:style w:type="character" w:styleId="Style15">
    <w:name w:val="ヘッダー (文字)"/>
    <w:basedOn w:val="DefaultParagraphFont"/>
    <w:qFormat/>
    <w:rPr>
      <w:rFonts w:ascii="ＭＳ 明朝" w:hAnsi="ＭＳ 明朝" w:eastAsia="ＭＳ 明朝" w:cs="Times New Roman"/>
      <w:sz w:val="24"/>
      <w:szCs w:val="24"/>
    </w:rPr>
  </w:style>
  <w:style w:type="character" w:styleId="Style16">
    <w:name w:val="フッター (文字)"/>
    <w:basedOn w:val="DefaultParagraphFont"/>
    <w:qFormat/>
    <w:rPr>
      <w:rFonts w:ascii="ＭＳ 明朝" w:hAnsi="ＭＳ 明朝" w:eastAsia="ＭＳ 明朝" w:cs="Times New Roman"/>
      <w:sz w:val="24"/>
      <w:szCs w:val="24"/>
    </w:rPr>
  </w:style>
  <w:style w:type="character" w:styleId="Style17">
    <w:name w:val="結語 (文字)"/>
    <w:basedOn w:val="DefaultParagraphFont"/>
    <w:qFormat/>
    <w:rPr>
      <w:rFonts w:ascii="ＭＳ 明朝" w:hAnsi="ＭＳ 明朝" w:cs="Times New Roman"/>
      <w:sz w:val="24"/>
      <w:szCs w:val="24"/>
    </w:rPr>
  </w:style>
  <w:style w:type="character" w:styleId="Style18">
    <w:name w:val="記 (文字)"/>
    <w:basedOn w:val="DefaultParagraphFont"/>
    <w:qFormat/>
    <w:rPr>
      <w:rFonts w:ascii="ＭＳ 明朝" w:hAnsi="ＭＳ 明朝" w:cs="Times New Roman"/>
      <w:sz w:val="22"/>
      <w:szCs w:val="22"/>
    </w:rPr>
  </w:style>
  <w:style w:type="character" w:styleId="St1">
    <w:name w:val="st1"/>
    <w:basedOn w:val="DefaultParagraphFont"/>
    <w:qFormat/>
    <w:rPr>
      <w:rFonts w:ascii="ＭＳ 明朝" w:hAnsi="ＭＳ 明朝" w:cs="Times New Roman"/>
      <w:sz w:val="22"/>
      <w:szCs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/>
      <w:sz w:val="22"/>
      <w:szCs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/>
      <w:sz w:val="22"/>
      <w:szCs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/>
      <w:sz w:val="22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imes New Roman"/>
      <w:sz w:val="18"/>
      <w:szCs w:val="18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sz w:val="22"/>
      <w:szCs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sz w:val="22"/>
      <w:szCs w:val="24"/>
    </w:rPr>
  </w:style>
  <w:style w:type="paragraph" w:styleId="Style19">
    <w:name w:val="項"/>
    <w:basedOn w:val="Normal"/>
    <w:qFormat/>
    <w:pPr>
      <w:widowControl w:val="false"/>
      <w:overflowPunct w:val="true"/>
      <w:bidi w:val="0"/>
      <w:ind w:left="210" w:right="0" w:hanging="210"/>
      <w:jc w:val="both"/>
    </w:pPr>
    <w:rPr>
      <w:rFonts w:ascii="ＭＳ 明朝" w:hAnsi="ＭＳ 明朝"/>
      <w:sz w:val="21"/>
      <w:szCs w:val="20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Century" w:hAnsi="Century"/>
      <w:sz w:val="24"/>
      <w:szCs w:val="24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Century" w:hAnsi="Century"/>
      <w:sz w:val="21"/>
      <w:szCs w:val="22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/>
  <Pages>3</Pages>
  <Words>415</Words>
  <Characters>417</Characters>
  <CharactersWithSpaces>505</CharactersWithSpaces>
  <Paragraphs>67</Paragraphs>
  <Company>第一法規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2015-06-17T05:40:00Z</dcterms:created>
  <dc:creator>user</dc:creator>
  <dc:description/>
  <dc:language>en-US</dc:language>
  <cp:lastModifiedBy>sammu</cp:lastModifiedBy>
  <cp:lastPrinted>2015-06-09T09:08:00Z</cp:lastPrinted>
  <dcterms:modified xsi:type="dcterms:W3CDTF">2015-06-17T05:40:00Z</dcterms:modified>
  <cp:revision>2</cp:revision>
  <dc:subject/>
  <dc:title/>
</cp:coreProperties>
</file>