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山武市木質バイオマス燃料利活用補助金交付請求書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right"/>
        <w:rPr/>
      </w:pPr>
      <w:r>
        <w:rPr/>
        <w:t>年　　月　　日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　</w:t>
      </w:r>
      <w:r>
        <w:rPr>
          <w:rFonts w:ascii="ＭＳ 明朝" w:hAnsi="ＭＳ 明朝"/>
        </w:rPr>
        <w:t>(</w:t>
      </w:r>
      <w:r>
        <w:rPr/>
        <w:t>宛先</w:t>
      </w:r>
      <w:r>
        <w:rPr>
          <w:rFonts w:ascii="ＭＳ 明朝" w:hAnsi="ＭＳ 明朝"/>
        </w:rPr>
        <w:t>)</w:t>
      </w:r>
      <w:r>
        <w:rPr/>
        <w:t>山武市長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 xml:space="preserve">               </w:t>
      </w:r>
      <w:r>
        <w:rPr/>
        <w:t xml:space="preserve">申請者 </w:t>
      </w:r>
      <w:r>
        <w:rPr>
          <w:spacing w:val="105"/>
        </w:rPr>
        <w:t>住</w:t>
      </w:r>
      <w:r>
        <w:rPr/>
        <w:t>所　　　　　　　　　　　　</w:t>
      </w:r>
    </w:p>
    <w:p>
      <w:pPr>
        <w:pStyle w:val="Normal"/>
        <w:bidi w:val="0"/>
        <w:ind w:left="0" w:right="0" w:hanging="0"/>
        <w:jc w:val="center"/>
        <w:rPr/>
      </w:pPr>
      <w:r>
        <w:rPr>
          <w:spacing w:val="105"/>
        </w:rPr>
        <w:t xml:space="preserve">                      </w:t>
      </w:r>
      <w:r>
        <w:rPr>
          <w:rFonts w:ascii="Century" w:hAnsi="Century" w:cs="@ＭＳ 明朝"/>
          <w:spacing w:val="105"/>
          <w:sz w:val="21"/>
          <w:szCs w:val="24"/>
          <w:lang w:val="en-US" w:eastAsia="ja-JP"/>
        </w:rPr>
        <w:t xml:space="preserve"> </w:t>
      </w:r>
      <w:r>
        <w:rPr>
          <w:spacing w:val="105"/>
        </w:rPr>
        <w:t>氏</w:t>
      </w:r>
      <w:r>
        <w:rPr/>
        <w:t xml:space="preserve">名　　　　　　　　　    </w:t>
      </w:r>
      <w:r>
        <w:rPr>
          <w:rFonts w:ascii="Century" w:hAnsi="Century" w:cs="@ＭＳ 明朝"/>
          <w:sz w:val="21"/>
          <w:szCs w:val="24"/>
          <w:lang w:val="en-US" w:eastAsia="ja-JP"/>
        </w:rPr>
        <w:t>㊞</w:t>
      </w:r>
    </w:p>
    <w:p>
      <w:pPr>
        <w:pStyle w:val="Normal"/>
        <w:bidi w:val="0"/>
        <w:ind w:left="0" w:right="0" w:hanging="0"/>
        <w:jc w:val="left"/>
        <w:rPr/>
      </w:pPr>
      <w:r>
        <w:rPr>
          <w:rFonts w:ascii="ＭＳ 明朝" w:hAnsi="ＭＳ 明朝"/>
        </w:rPr>
        <w:t xml:space="preserve">                                                 </w:t>
      </w:r>
      <w:r>
        <w:rPr>
          <w:rFonts w:ascii="ＭＳ 明朝" w:hAnsi="ＭＳ 明朝"/>
        </w:rPr>
        <w:t>(</w:t>
      </w:r>
      <w:r>
        <w:rPr/>
        <w:t>法人の場合は代表者名</w:t>
      </w:r>
      <w:r>
        <w:rPr>
          <w:rFonts w:ascii="ＭＳ 明朝" w:hAnsi="ＭＳ 明朝"/>
        </w:rPr>
        <w:t>)</w:t>
      </w:r>
      <w:r>
        <w:rPr/>
        <w:t>　　　　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　山武市木質バイオマス燃料利活用補助金について、山武市補助金等交付規則第</w:t>
      </w:r>
      <w:r>
        <w:rPr>
          <w:rFonts w:ascii="ＭＳ 明朝" w:hAnsi="ＭＳ 明朝"/>
        </w:rPr>
        <w:t>16</w:t>
      </w:r>
      <w:r>
        <w:rPr/>
        <w:t>条の規定により、下記のとおり請求します。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　</w:t>
      </w:r>
      <w:r>
        <w:rPr>
          <w:rFonts w:ascii="ＭＳ 明朝" w:hAnsi="ＭＳ 明朝"/>
        </w:rPr>
        <w:t>1</w:t>
      </w:r>
      <w:r>
        <w:rPr/>
        <w:t>　請求金額　　　　金　　　　　　　　　　　円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　</w:t>
      </w:r>
      <w:r>
        <w:rPr>
          <w:rFonts w:ascii="ＭＳ 明朝" w:hAnsi="ＭＳ 明朝"/>
        </w:rPr>
        <w:t>2</w:t>
      </w:r>
      <w:r>
        <w:rPr/>
        <w:t>　振込先</w:t>
      </w:r>
    </w:p>
    <w:tbl>
      <w:tblPr>
        <w:tblW w:w="8505" w:type="dxa"/>
        <w:jc w:val="left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467"/>
        <w:gridCol w:w="1263"/>
        <w:gridCol w:w="2885"/>
        <w:gridCol w:w="2890"/>
      </w:tblGrid>
      <w:tr>
        <w:trPr>
          <w:trHeight w:val="1440" w:hRule="atLeast"/>
          <w:cantSplit w:val="true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jc w:val="center"/>
              <w:rPr/>
            </w:pPr>
            <w:r>
              <w:rPr>
                <w:spacing w:val="20"/>
              </w:rPr>
              <w:t>金融機関</w:t>
            </w:r>
            <w:r>
              <w:rPr/>
              <w:t>名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jc w:val="right"/>
              <w:rPr/>
            </w:pPr>
            <w:r>
              <w:rPr>
                <w:spacing w:val="210"/>
              </w:rPr>
              <w:t>銀</w:t>
            </w:r>
            <w:r>
              <w:rPr/>
              <w:t>行</w:t>
            </w:r>
          </w:p>
          <w:p>
            <w:pPr>
              <w:pStyle w:val="Normal"/>
              <w:widowControl w:val="false"/>
              <w:tabs>
                <w:tab w:val="clear" w:pos="1680"/>
              </w:tabs>
              <w:bidi w:val="0"/>
              <w:spacing w:before="60" w:after="0"/>
              <w:ind w:left="0" w:right="0" w:hanging="0"/>
              <w:jc w:val="right"/>
              <w:rPr/>
            </w:pPr>
            <w:r>
              <w:rPr/>
              <w:t>信用金庫</w:t>
            </w:r>
          </w:p>
          <w:p>
            <w:pPr>
              <w:pStyle w:val="Normal"/>
              <w:widowControl w:val="false"/>
              <w:tabs>
                <w:tab w:val="clear" w:pos="1680"/>
              </w:tabs>
              <w:bidi w:val="0"/>
              <w:spacing w:before="60" w:after="0"/>
              <w:ind w:left="0" w:right="0" w:hanging="0"/>
              <w:jc w:val="right"/>
              <w:rPr/>
            </w:pPr>
            <w:r>
              <w:rPr/>
              <w:t>信用組合</w:t>
            </w:r>
          </w:p>
          <w:p>
            <w:pPr>
              <w:pStyle w:val="Normal"/>
              <w:widowControl w:val="false"/>
              <w:tabs>
                <w:tab w:val="clear" w:pos="1680"/>
              </w:tabs>
              <w:bidi w:val="0"/>
              <w:spacing w:before="60" w:after="60"/>
              <w:ind w:left="0" w:right="0" w:hanging="0"/>
              <w:jc w:val="right"/>
              <w:rPr/>
            </w:pPr>
            <w:r>
              <w:rPr>
                <w:spacing w:val="210"/>
              </w:rPr>
              <w:t>農</w:t>
            </w:r>
            <w:r>
              <w:rPr/>
              <w:t>協</w:t>
            </w: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jc w:val="right"/>
              <w:rPr/>
            </w:pPr>
            <w:r>
              <w:rPr/>
              <w:t>本・支店</w:t>
            </w:r>
          </w:p>
          <w:p>
            <w:pPr>
              <w:pStyle w:val="Normal"/>
              <w:widowControl w:val="false"/>
              <w:tabs>
                <w:tab w:val="clear" w:pos="1680"/>
              </w:tabs>
              <w:bidi w:val="0"/>
              <w:spacing w:before="60" w:after="0"/>
              <w:ind w:left="0" w:right="0" w:hanging="0"/>
              <w:jc w:val="right"/>
              <w:rPr/>
            </w:pPr>
            <w:r>
              <w:rPr/>
              <w:t>本・支所</w:t>
            </w:r>
          </w:p>
          <w:p>
            <w:pPr>
              <w:pStyle w:val="Normal"/>
              <w:widowControl w:val="false"/>
              <w:tabs>
                <w:tab w:val="clear" w:pos="1680"/>
              </w:tabs>
              <w:bidi w:val="0"/>
              <w:spacing w:before="60" w:after="60"/>
              <w:ind w:left="0" w:right="0" w:hanging="0"/>
              <w:jc w:val="right"/>
              <w:rPr/>
            </w:pPr>
            <w:r>
              <w:rPr/>
              <w:t>出張所　</w:t>
            </w:r>
          </w:p>
        </w:tc>
      </w:tr>
      <w:tr>
        <w:trPr>
          <w:trHeight w:val="500" w:hRule="atLeast"/>
          <w:cantSplit w:val="true"/>
        </w:trPr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jc w:val="center"/>
              <w:rPr/>
            </w:pPr>
            <w:r>
              <w:rPr>
                <w:spacing w:val="20"/>
              </w:rPr>
              <w:t>口座種別・番</w:t>
            </w:r>
            <w:r>
              <w:rPr/>
              <w:t>号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rPr/>
            </w:pPr>
            <w:r>
              <w:rPr/>
              <w:t>　普通・当座　</w:t>
            </w:r>
            <w:r>
              <w:rPr>
                <w:rFonts w:ascii="ＭＳ 明朝" w:hAnsi="ＭＳ 明朝"/>
              </w:rPr>
              <w:t>(</w:t>
            </w:r>
            <w:r>
              <w:rPr/>
              <w:t>　　　　　　　　　　　　　　　</w:t>
            </w:r>
            <w:r>
              <w:rPr>
                <w:rFonts w:ascii="ＭＳ 明朝" w:hAnsi="ＭＳ 明朝"/>
              </w:rPr>
              <w:t>)</w:t>
            </w:r>
          </w:p>
        </w:tc>
      </w:tr>
      <w:tr>
        <w:trPr>
          <w:trHeight w:val="500" w:hRule="atLeast"/>
          <w:cantSplit w:val="true"/>
        </w:trPr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jc w:val="center"/>
              <w:rPr/>
            </w:pPr>
            <w:r>
              <w:rPr/>
              <w:t>口座名義人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jc w:val="center"/>
              <w:rPr/>
            </w:pPr>
            <w:r>
              <w:rPr/>
              <w:t>フリガナ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  <w:tr>
        <w:trPr>
          <w:trHeight w:val="800" w:hRule="atLeast"/>
          <w:cantSplit w:val="true"/>
        </w:trPr>
        <w:tc>
          <w:tcPr>
            <w:tcW w:w="1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jc w:val="center"/>
              <w:rPr/>
            </w:pPr>
            <w:r>
              <w:rPr>
                <w:spacing w:val="105"/>
              </w:rPr>
              <w:t>漢</w:t>
            </w:r>
            <w:r>
              <w:rPr/>
              <w:t>字</w:t>
            </w:r>
          </w:p>
        </w:tc>
        <w:tc>
          <w:tcPr>
            <w:tcW w:w="5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1680"/>
              </w:tabs>
              <w:bidi w:val="0"/>
              <w:ind w:left="0" w:right="0" w:hanging="0"/>
              <w:rPr/>
            </w:pPr>
            <w:r>
              <w:rPr/>
              <w:t>　</w:t>
            </w:r>
          </w:p>
        </w:tc>
      </w:tr>
    </w:tbl>
    <w:p>
      <w:pPr>
        <w:pStyle w:val="Normal"/>
        <w:widowControl w:val="false"/>
        <w:bidi w:val="0"/>
        <w:ind w:left="0" w:right="0" w:hanging="0"/>
        <w:rPr/>
      </w:pPr>
      <w:r>
        <w:rPr/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68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Century" w:hAnsi="Century" w:eastAsia="ＭＳ 明朝" w:cs="@ＭＳ 明朝"/>
      <w:color w:val="auto"/>
      <w:kern w:val="2"/>
      <w:sz w:val="21"/>
      <w:szCs w:val="24"/>
      <w:lang w:val="en-US" w:eastAsia="ja-JP" w:bidi="hi-IN"/>
    </w:rPr>
  </w:style>
  <w:style w:type="character" w:styleId="DefaultParagraphFont">
    <w:name w:val="Default Paragraph Font"/>
    <w:qFormat/>
    <w:rPr/>
  </w:style>
  <w:style w:type="character" w:styleId="Style14">
    <w:name w:val="文末脚注番号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0">
    <w:name w:val="ヘッダーとフッター"/>
    <w:basedOn w:val="Normal"/>
    <w:qFormat/>
    <w:pPr/>
    <w:rPr/>
  </w:style>
  <w:style w:type="paragraph" w:styleId="Style21">
    <w:name w:val="Header"/>
    <w:basedOn w:val="Normal"/>
    <w:pPr>
      <w:tabs>
        <w:tab w:val="clear" w:pos="1680"/>
        <w:tab w:val="center" w:pos="4252" w:leader="none"/>
        <w:tab w:val="right" w:pos="8504" w:leader="none"/>
      </w:tabs>
    </w:pPr>
    <w:rPr/>
  </w:style>
  <w:style w:type="paragraph" w:styleId="Style22">
    <w:name w:val="Footer"/>
    <w:basedOn w:val="Normal"/>
    <w:pPr>
      <w:tabs>
        <w:tab w:val="clear" w:pos="1680"/>
        <w:tab w:val="center" w:pos="4252" w:leader="none"/>
        <w:tab w:val="right" w:pos="8504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LibreOffice/7.3.7.2$Windows_X86_64 LibreOffice_project/e114eadc50a9ff8d8c8a0567d6da8f454beeb84f</Application>
  <AppVersion>15.0000</AppVersion>
  <Pages>1</Pages>
  <Words>175</Words>
  <Characters>176</Characters>
  <CharactersWithSpaces>338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2011-07-19T14:16:00Z</dcterms:created>
  <dc:creator>(株)ぎょうせい</dc:creator>
  <dc:description/>
  <dc:language>ja-JP</dc:language>
  <cp:lastModifiedBy/>
  <cp:lastPrinted>2023-05-15T16:24:49Z</cp:lastPrinted>
  <dcterms:modified xsi:type="dcterms:W3CDTF">2023-05-15T16:28:14Z</dcterms:modified>
  <cp:revision>6</cp:revision>
  <dc:subject/>
  <dc:title>第7号様式(第10条関係)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第一法規㈱</vt:lpwstr>
  </property>
</Properties>
</file>