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8E" w:rsidRPr="003D023F" w:rsidRDefault="003D023F">
      <w:pPr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3D023F">
        <w:rPr>
          <w:rFonts w:asciiTheme="majorEastAsia" w:eastAsiaTheme="majorEastAsia" w:hAnsiTheme="majorEastAsia" w:hint="eastAsia"/>
          <w:b/>
          <w:sz w:val="32"/>
          <w:szCs w:val="32"/>
        </w:rPr>
        <w:t>「赤ちゃんの駅」登録施設を募集しています！</w:t>
      </w:r>
    </w:p>
    <w:p w:rsidR="003D023F" w:rsidRDefault="003D023F">
      <w:pPr>
        <w:rPr>
          <w:rFonts w:asciiTheme="majorEastAsia" w:eastAsiaTheme="majorEastAsia" w:hAnsiTheme="majorEastAsia" w:hint="eastAsia"/>
          <w:sz w:val="26"/>
          <w:szCs w:val="26"/>
        </w:rPr>
      </w:pPr>
    </w:p>
    <w:p w:rsidR="003D023F" w:rsidRDefault="003D023F" w:rsidP="003D023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山武市では、乳幼児やその保護者が安心して外出できる環境づくりを図るため、おむつ替えや授乳ができる民間施設や公共施設を「赤ちゃんの駅」として登録し、広く周知することで、子育てにやさしいまちづくりを推進しています。</w:t>
      </w:r>
      <w:r>
        <w:rPr>
          <w:rFonts w:asciiTheme="majorEastAsia" w:eastAsiaTheme="majorEastAsia" w:hAnsiTheme="majorEastAsia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73275" cy="1849755"/>
            <wp:effectExtent l="0" t="0" r="317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023F" w:rsidRDefault="003D023F" w:rsidP="003D023F">
      <w:pPr>
        <w:rPr>
          <w:rFonts w:asciiTheme="majorEastAsia" w:eastAsiaTheme="majorEastAsia" w:hAnsiTheme="majorEastAsia"/>
          <w:sz w:val="26"/>
          <w:szCs w:val="26"/>
        </w:rPr>
      </w:pPr>
    </w:p>
    <w:p w:rsidR="003D023F" w:rsidRDefault="003D023F" w:rsidP="003D023F">
      <w:pPr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←このマークが目印です。</w:t>
      </w:r>
      <w:r>
        <w:rPr>
          <w:rFonts w:asciiTheme="majorEastAsia" w:eastAsiaTheme="majorEastAsia" w:hAnsiTheme="majorEastAsia"/>
          <w:sz w:val="26"/>
          <w:szCs w:val="26"/>
        </w:rPr>
        <w:br w:type="textWrapping" w:clear="all"/>
      </w:r>
    </w:p>
    <w:p w:rsidR="003D023F" w:rsidRDefault="00972F6D" w:rsidP="003D023F">
      <w:pPr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◆</w:t>
      </w:r>
      <w:r w:rsidR="003D023F">
        <w:rPr>
          <w:rFonts w:asciiTheme="majorEastAsia" w:eastAsiaTheme="majorEastAsia" w:hAnsiTheme="majorEastAsia" w:hint="eastAsia"/>
          <w:sz w:val="26"/>
          <w:szCs w:val="26"/>
        </w:rPr>
        <w:t>対象の施設</w:t>
      </w:r>
    </w:p>
    <w:p w:rsidR="003D023F" w:rsidRDefault="003D023F" w:rsidP="003D023F">
      <w:pPr>
        <w:ind w:left="520" w:hangingChars="200" w:hanging="520"/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山武市内に存する</w:t>
      </w:r>
      <w:r w:rsidR="00CD2F59">
        <w:rPr>
          <w:rFonts w:asciiTheme="majorEastAsia" w:eastAsiaTheme="majorEastAsia" w:hAnsiTheme="majorEastAsia" w:hint="eastAsia"/>
          <w:sz w:val="26"/>
          <w:szCs w:val="26"/>
        </w:rPr>
        <w:t>スーパーマーケット</w:t>
      </w:r>
      <w:r>
        <w:rPr>
          <w:rFonts w:asciiTheme="majorEastAsia" w:eastAsiaTheme="majorEastAsia" w:hAnsiTheme="majorEastAsia" w:hint="eastAsia"/>
          <w:sz w:val="26"/>
          <w:szCs w:val="26"/>
        </w:rPr>
        <w:t>や病院など、来訪者を特に限定しない民間施設及び公共施設</w:t>
      </w:r>
    </w:p>
    <w:p w:rsidR="003D023F" w:rsidRDefault="003D023F" w:rsidP="003D023F">
      <w:pPr>
        <w:ind w:left="520" w:hangingChars="200" w:hanging="520"/>
        <w:rPr>
          <w:rFonts w:asciiTheme="majorEastAsia" w:eastAsiaTheme="majorEastAsia" w:hAnsiTheme="majorEastAsia" w:hint="eastAsia"/>
          <w:sz w:val="26"/>
          <w:szCs w:val="26"/>
        </w:rPr>
      </w:pPr>
    </w:p>
    <w:p w:rsidR="003D023F" w:rsidRDefault="00972F6D" w:rsidP="00972F6D">
      <w:pPr>
        <w:ind w:left="522" w:hangingChars="200" w:hanging="522"/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◆</w:t>
      </w:r>
      <w:r w:rsidR="003D023F">
        <w:rPr>
          <w:rFonts w:asciiTheme="majorEastAsia" w:eastAsiaTheme="majorEastAsia" w:hAnsiTheme="majorEastAsia" w:hint="eastAsia"/>
          <w:sz w:val="26"/>
          <w:szCs w:val="26"/>
        </w:rPr>
        <w:t>登録の基準</w:t>
      </w:r>
    </w:p>
    <w:p w:rsidR="00082195" w:rsidRDefault="003D023F" w:rsidP="003D023F">
      <w:pPr>
        <w:ind w:left="522" w:hangingChars="200" w:hanging="522"/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</w:t>
      </w:r>
      <w:r w:rsidR="00082195">
        <w:rPr>
          <w:rFonts w:asciiTheme="majorEastAsia" w:eastAsiaTheme="majorEastAsia" w:hAnsiTheme="majorEastAsia" w:hint="eastAsia"/>
          <w:sz w:val="26"/>
          <w:szCs w:val="26"/>
        </w:rPr>
        <w:t>（</w:t>
      </w:r>
      <w:r>
        <w:rPr>
          <w:rFonts w:asciiTheme="majorEastAsia" w:eastAsiaTheme="majorEastAsia" w:hAnsiTheme="majorEastAsia" w:hint="eastAsia"/>
          <w:sz w:val="26"/>
          <w:szCs w:val="26"/>
        </w:rPr>
        <w:t>１）</w:t>
      </w:r>
      <w:r w:rsidR="00082195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>おむつ替えができる場所</w:t>
      </w:r>
    </w:p>
    <w:p w:rsidR="00082195" w:rsidRDefault="003D023F" w:rsidP="00082195">
      <w:pPr>
        <w:ind w:leftChars="200" w:left="420" w:firstLineChars="400" w:firstLine="1040"/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（ベビーベッド等の</w:t>
      </w:r>
      <w:r w:rsidR="00082195">
        <w:rPr>
          <w:rFonts w:asciiTheme="majorEastAsia" w:eastAsiaTheme="majorEastAsia" w:hAnsiTheme="majorEastAsia" w:hint="eastAsia"/>
          <w:sz w:val="26"/>
          <w:szCs w:val="26"/>
        </w:rPr>
        <w:t>おむつ替えができる</w:t>
      </w:r>
      <w:r>
        <w:rPr>
          <w:rFonts w:asciiTheme="majorEastAsia" w:eastAsiaTheme="majorEastAsia" w:hAnsiTheme="majorEastAsia" w:hint="eastAsia"/>
          <w:sz w:val="26"/>
          <w:szCs w:val="26"/>
        </w:rPr>
        <w:t>設備を有していること）</w:t>
      </w:r>
    </w:p>
    <w:p w:rsidR="00082195" w:rsidRDefault="00082195" w:rsidP="00082195">
      <w:pPr>
        <w:ind w:firstLineChars="200" w:firstLine="520"/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3D023F">
        <w:rPr>
          <w:rFonts w:asciiTheme="majorEastAsia" w:eastAsiaTheme="majorEastAsia" w:hAnsiTheme="majorEastAsia" w:hint="eastAsia"/>
          <w:sz w:val="26"/>
          <w:szCs w:val="26"/>
        </w:rPr>
        <w:t>２）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3D023F">
        <w:rPr>
          <w:rFonts w:asciiTheme="majorEastAsia" w:eastAsiaTheme="majorEastAsia" w:hAnsiTheme="majorEastAsia" w:hint="eastAsia"/>
          <w:sz w:val="26"/>
          <w:szCs w:val="26"/>
        </w:rPr>
        <w:t>授乳ができる場所</w:t>
      </w:r>
    </w:p>
    <w:p w:rsidR="00082195" w:rsidRDefault="003D023F" w:rsidP="00082195">
      <w:pPr>
        <w:ind w:leftChars="400" w:left="840" w:firstLineChars="250" w:firstLine="650"/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082195">
        <w:rPr>
          <w:rFonts w:asciiTheme="majorEastAsia" w:eastAsiaTheme="majorEastAsia" w:hAnsiTheme="majorEastAsia" w:hint="eastAsia"/>
          <w:sz w:val="26"/>
          <w:szCs w:val="26"/>
        </w:rPr>
        <w:t>外部の目を気にせず授乳できる設備を有していること）</w:t>
      </w:r>
    </w:p>
    <w:p w:rsidR="00082195" w:rsidRDefault="00082195" w:rsidP="00082195">
      <w:pPr>
        <w:ind w:left="520" w:hangingChars="200" w:hanging="520"/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以上の両方又はいずれかを満たすものを登録の要件とし、赤ちゃんの駅の利用は無料であること。</w:t>
      </w:r>
    </w:p>
    <w:p w:rsidR="00082195" w:rsidRDefault="00082195" w:rsidP="00082195">
      <w:pPr>
        <w:ind w:left="520" w:hangingChars="200" w:hanging="520"/>
        <w:rPr>
          <w:rFonts w:asciiTheme="majorEastAsia" w:eastAsiaTheme="majorEastAsia" w:hAnsiTheme="majorEastAsia" w:hint="eastAsia"/>
          <w:sz w:val="26"/>
          <w:szCs w:val="26"/>
        </w:rPr>
      </w:pPr>
    </w:p>
    <w:p w:rsidR="00082195" w:rsidRDefault="00972F6D" w:rsidP="00972F6D">
      <w:pPr>
        <w:ind w:left="522" w:hangingChars="200" w:hanging="522"/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◆</w:t>
      </w:r>
      <w:r w:rsidR="00082195">
        <w:rPr>
          <w:rFonts w:asciiTheme="majorEastAsia" w:eastAsiaTheme="majorEastAsia" w:hAnsiTheme="majorEastAsia" w:hint="eastAsia"/>
          <w:sz w:val="26"/>
          <w:szCs w:val="26"/>
        </w:rPr>
        <w:t>登録の方法</w:t>
      </w:r>
    </w:p>
    <w:p w:rsidR="00082195" w:rsidRDefault="00082195" w:rsidP="00CD2F59">
      <w:pPr>
        <w:ind w:left="1566" w:hangingChars="600" w:hanging="1566"/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</w:t>
      </w:r>
      <w:r>
        <w:rPr>
          <w:rFonts w:asciiTheme="majorEastAsia" w:eastAsiaTheme="majorEastAsia" w:hAnsiTheme="majorEastAsia" w:hint="eastAsia"/>
          <w:sz w:val="26"/>
          <w:szCs w:val="26"/>
        </w:rPr>
        <w:t>（１）　登録を希望する施設は「山武市赤ちゃんの駅登録申込書」を山武市へ提出してください。</w:t>
      </w:r>
    </w:p>
    <w:p w:rsidR="00082195" w:rsidRDefault="00082195" w:rsidP="00082195">
      <w:pPr>
        <w:ind w:left="1560" w:hangingChars="600" w:hanging="1560"/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（２）　市が登録基準を満たしていると認めた場合に登録させていた</w:t>
      </w:r>
      <w:r w:rsidR="00CD2F59">
        <w:rPr>
          <w:rFonts w:asciiTheme="majorEastAsia" w:eastAsiaTheme="majorEastAsia" w:hAnsiTheme="majorEastAsia" w:hint="eastAsia"/>
          <w:sz w:val="26"/>
          <w:szCs w:val="26"/>
        </w:rPr>
        <w:t>だき</w:t>
      </w:r>
      <w:r>
        <w:rPr>
          <w:rFonts w:asciiTheme="majorEastAsia" w:eastAsiaTheme="majorEastAsia" w:hAnsiTheme="majorEastAsia" w:hint="eastAsia"/>
          <w:sz w:val="26"/>
          <w:szCs w:val="26"/>
        </w:rPr>
        <w:t>ます。</w:t>
      </w:r>
    </w:p>
    <w:p w:rsidR="00082195" w:rsidRDefault="00082195" w:rsidP="00CD2F59">
      <w:pPr>
        <w:ind w:left="1560" w:hangingChars="600" w:hanging="1560"/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（３）　</w:t>
      </w:r>
      <w:r w:rsidR="00CD2F59">
        <w:rPr>
          <w:rFonts w:asciiTheme="majorEastAsia" w:eastAsiaTheme="majorEastAsia" w:hAnsiTheme="majorEastAsia" w:hint="eastAsia"/>
          <w:sz w:val="26"/>
          <w:szCs w:val="26"/>
        </w:rPr>
        <w:t>登録施設には、「山武市赤ちゃんの駅登録通知書」及び「赤ちゃんの駅ステッカー」を送付します。</w:t>
      </w:r>
    </w:p>
    <w:p w:rsidR="00CD2F59" w:rsidRDefault="00CD2F59" w:rsidP="00CD2F59">
      <w:pPr>
        <w:ind w:left="1560" w:hangingChars="600" w:hanging="1560"/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※ステッカーは目につきやすい場所に掲示してください。</w:t>
      </w:r>
    </w:p>
    <w:p w:rsidR="00CD2F59" w:rsidRDefault="00CD2F59" w:rsidP="00CD2F59">
      <w:pPr>
        <w:ind w:left="1560" w:hangingChars="600" w:hanging="1560"/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（４）　市は、登録施設の名称、所在地等を市の広報及びホームページへ掲載し</w:t>
      </w:r>
    </w:p>
    <w:p w:rsidR="00CD2F59" w:rsidRDefault="00CD2F59" w:rsidP="00CD2F59">
      <w:pPr>
        <w:ind w:left="1560" w:hangingChars="600" w:hanging="1560"/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広く情報提供をします。</w:t>
      </w:r>
    </w:p>
    <w:p w:rsidR="00CD2F59" w:rsidRDefault="00CD2F59" w:rsidP="00CD2F59">
      <w:pPr>
        <w:ind w:left="1560" w:hangingChars="600" w:hanging="1560"/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</w:p>
    <w:p w:rsidR="00CD2F59" w:rsidRDefault="00CD2F59" w:rsidP="00CD2F59">
      <w:pPr>
        <w:ind w:left="1560" w:hangingChars="600" w:hanging="1560"/>
        <w:rPr>
          <w:rFonts w:asciiTheme="majorEastAsia" w:eastAsiaTheme="majorEastAsia" w:hAnsiTheme="majorEastAsia" w:hint="eastAsia"/>
          <w:sz w:val="26"/>
          <w:szCs w:val="2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6"/>
          <w:szCs w:val="26"/>
        </w:rPr>
        <w:t>その他、詳細につ</w:t>
      </w:r>
      <w:r w:rsidR="00972F6D">
        <w:rPr>
          <w:rFonts w:asciiTheme="majorEastAsia" w:eastAsiaTheme="majorEastAsia" w:hAnsiTheme="majorEastAsia" w:hint="eastAsia"/>
          <w:sz w:val="26"/>
          <w:szCs w:val="26"/>
        </w:rPr>
        <w:t>いては、「山武市赤ちゃんの駅設置事業実施要綱」をご覧ください。</w:t>
      </w:r>
    </w:p>
    <w:p w:rsidR="00972F6D" w:rsidRDefault="00972F6D" w:rsidP="00CD2F59">
      <w:pPr>
        <w:ind w:left="1560" w:hangingChars="600" w:hanging="1560"/>
        <w:rPr>
          <w:rFonts w:asciiTheme="majorEastAsia" w:eastAsiaTheme="majorEastAsia" w:hAnsiTheme="majorEastAsia" w:hint="eastAsia"/>
          <w:sz w:val="26"/>
          <w:szCs w:val="26"/>
        </w:rPr>
      </w:pPr>
    </w:p>
    <w:p w:rsidR="00972F6D" w:rsidRDefault="00972F6D" w:rsidP="00972F6D">
      <w:pPr>
        <w:ind w:left="1566" w:hangingChars="600" w:hanging="1566"/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◆</w:t>
      </w:r>
      <w:r>
        <w:rPr>
          <w:rFonts w:asciiTheme="majorEastAsia" w:eastAsiaTheme="majorEastAsia" w:hAnsiTheme="majorEastAsia" w:hint="eastAsia"/>
          <w:sz w:val="26"/>
          <w:szCs w:val="26"/>
        </w:rPr>
        <w:t>応募先・問い合わせ先</w:t>
      </w:r>
    </w:p>
    <w:p w:rsidR="00972F6D" w:rsidRPr="00972F6D" w:rsidRDefault="00972F6D" w:rsidP="00972F6D">
      <w:pPr>
        <w:ind w:left="1566" w:hangingChars="600" w:hanging="1566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</w:t>
      </w:r>
      <w:r>
        <w:rPr>
          <w:rFonts w:asciiTheme="majorEastAsia" w:eastAsiaTheme="majorEastAsia" w:hAnsiTheme="majorEastAsia" w:hint="eastAsia"/>
          <w:sz w:val="26"/>
          <w:szCs w:val="26"/>
        </w:rPr>
        <w:t>山武市役所子育て支援課　℡０４７５－８０－２６３１</w:t>
      </w:r>
    </w:p>
    <w:sectPr w:rsidR="00972F6D" w:rsidRPr="00972F6D" w:rsidSect="00CD2F59">
      <w:pgSz w:w="11906" w:h="16838"/>
      <w:pgMar w:top="1134" w:right="1021" w:bottom="144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3F"/>
    <w:rsid w:val="00082195"/>
    <w:rsid w:val="003D023F"/>
    <w:rsid w:val="008E518E"/>
    <w:rsid w:val="00972F6D"/>
    <w:rsid w:val="00CD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02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02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山武市役所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山武市役所</dc:creator>
  <cp:lastModifiedBy>山武市役所</cp:lastModifiedBy>
  <cp:revision>1</cp:revision>
  <cp:lastPrinted>2018-02-08T05:11:00Z</cp:lastPrinted>
  <dcterms:created xsi:type="dcterms:W3CDTF">2018-02-08T04:23:00Z</dcterms:created>
  <dcterms:modified xsi:type="dcterms:W3CDTF">2018-02-08T05:11:00Z</dcterms:modified>
</cp:coreProperties>
</file>